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8F" w:rsidRPr="006C28C5" w:rsidRDefault="006C28C5" w:rsidP="00253520">
      <w:pPr>
        <w:spacing w:after="0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6C28C5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53520" w:rsidRDefault="006C28C5" w:rsidP="00253520">
      <w:pPr>
        <w:spacing w:after="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6C28C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Зеленогорск 960 архетипа ИВДИВО </w:t>
      </w:r>
    </w:p>
    <w:p w:rsidR="006C28C5" w:rsidRPr="006C28C5" w:rsidRDefault="006C28C5" w:rsidP="00253520">
      <w:pPr>
        <w:spacing w:after="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bookmarkStart w:id="0" w:name="_GoBack"/>
      <w:bookmarkEnd w:id="0"/>
      <w:r w:rsidRPr="006C28C5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Аватара Синтеза Евгений </w:t>
      </w:r>
    </w:p>
    <w:p w:rsidR="006C28C5" w:rsidRPr="006C28C5" w:rsidRDefault="006C28C5" w:rsidP="006C28C5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ИВАС Кут </w:t>
      </w:r>
      <w:proofErr w:type="spellStart"/>
      <w:r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6C28C5" w:rsidRPr="006C28C5" w:rsidRDefault="006C28C5" w:rsidP="00253520">
      <w:pPr>
        <w:spacing w:after="0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6C28C5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6C28C5" w:rsidRDefault="006C28C5" w:rsidP="006C28C5">
      <w:pPr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 w:rsidRPr="006C28C5"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30.03.2024</w:t>
      </w:r>
    </w:p>
    <w:p w:rsidR="00936F01" w:rsidRDefault="00936F01" w:rsidP="00936F0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А.В.</w:t>
      </w:r>
    </w:p>
    <w:p w:rsidR="00936F01" w:rsidRPr="006C28C5" w:rsidRDefault="00936F01" w:rsidP="006C28C5">
      <w:pPr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1. Путина А.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2. Зенченко Н.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3. Люднев О. Л.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4. Васильева О. М.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5. Горловая Г. И.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Пелехань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О. Н.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9. Киреева С.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10. Семёнов О. И.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11. Клименко Н. А.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13. Южакова Т. Г.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Текоцкая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15. Левченко Л. Г.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18. Симонова Н.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Везарко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Т. П.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20. Дудник Н. В.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>21. Ванькова Н. Г.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Панерко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В. С.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Котяшева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C5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6C28C5">
        <w:rPr>
          <w:rFonts w:ascii="Times New Roman" w:hAnsi="Times New Roman" w:cs="Times New Roman"/>
          <w:sz w:val="24"/>
          <w:szCs w:val="24"/>
        </w:rPr>
        <w:t>Шалькова</w:t>
      </w:r>
      <w:proofErr w:type="spellEnd"/>
      <w:r w:rsidRPr="006C28C5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Федотова Д. Ф.</w:t>
      </w:r>
    </w:p>
    <w:p w:rsidR="006C28C5" w:rsidRPr="006C28C5" w:rsidRDefault="006C28C5" w:rsidP="006C2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8C5" w:rsidRPr="006C28C5" w:rsidRDefault="006C28C5" w:rsidP="006C28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8C5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6C28C5" w:rsidRDefault="006C28C5" w:rsidP="006C28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Командным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отстройкой на физике Синтеза и Огня организации Наука каждого ИВАС Евгения. </w:t>
      </w:r>
    </w:p>
    <w:p w:rsidR="006C28C5" w:rsidRDefault="006C28C5" w:rsidP="006C28C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Подведением итогов командной и индивидуальной работы за 2023-2024 год служения. </w:t>
      </w:r>
    </w:p>
    <w:p w:rsidR="006C28C5" w:rsidRDefault="006C28C5" w:rsidP="006C28C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Проведены: </w:t>
      </w:r>
    </w:p>
    <w:p w:rsidR="006C28C5" w:rsidRPr="006C28C5" w:rsidRDefault="00936F01" w:rsidP="006C28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Региональный Съезд</w:t>
      </w:r>
      <w:r w:rsidR="006C28C5" w:rsidRPr="006C28C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C28C5" w:rsidRPr="006C28C5" w:rsidRDefault="00936F01" w:rsidP="006C28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Гражданский Синтез</w:t>
      </w:r>
    </w:p>
    <w:p w:rsidR="006C28C5" w:rsidRPr="006C28C5" w:rsidRDefault="00936F01" w:rsidP="006C28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онлайн-практики</w:t>
      </w:r>
      <w:proofErr w:type="spellEnd"/>
      <w:r w:rsidR="006C28C5" w:rsidRPr="006C28C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C28C5" w:rsidRPr="006C28C5" w:rsidRDefault="00936F01" w:rsidP="006C28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Генезис Частей</w:t>
      </w:r>
    </w:p>
    <w:p w:rsidR="006C28C5" w:rsidRPr="006C28C5" w:rsidRDefault="006C28C5" w:rsidP="006C28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6C28C5">
        <w:rPr>
          <w:rFonts w:ascii="Times New Roman" w:hAnsi="Times New Roman" w:cs="Times New Roman"/>
          <w:color w:val="000000"/>
          <w:sz w:val="24"/>
        </w:rPr>
        <w:t>Философский клуб</w:t>
      </w:r>
      <w:r w:rsidR="00936F01">
        <w:rPr>
          <w:rFonts w:ascii="Times New Roman" w:hAnsi="Times New Roman" w:cs="Times New Roman"/>
          <w:color w:val="000000"/>
          <w:sz w:val="24"/>
        </w:rPr>
        <w:t>, КВИЗ,</w:t>
      </w:r>
      <w:r w:rsidRPr="006C28C5">
        <w:rPr>
          <w:rFonts w:ascii="Times New Roman" w:hAnsi="Times New Roman" w:cs="Times New Roman"/>
          <w:color w:val="000000"/>
          <w:sz w:val="24"/>
        </w:rPr>
        <w:t xml:space="preserve"> Интел</w:t>
      </w:r>
      <w:r w:rsidR="00936F01">
        <w:rPr>
          <w:rFonts w:ascii="Times New Roman" w:hAnsi="Times New Roman" w:cs="Times New Roman"/>
          <w:color w:val="000000"/>
          <w:sz w:val="24"/>
        </w:rPr>
        <w:t>л</w:t>
      </w:r>
      <w:r w:rsidRPr="006C28C5">
        <w:rPr>
          <w:rFonts w:ascii="Times New Roman" w:hAnsi="Times New Roman" w:cs="Times New Roman"/>
          <w:color w:val="000000"/>
          <w:sz w:val="24"/>
        </w:rPr>
        <w:t xml:space="preserve">ектуальная игра для граждан. </w:t>
      </w:r>
    </w:p>
    <w:p w:rsidR="006C28C5" w:rsidRDefault="006C28C5" w:rsidP="006C28C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Разрабатывались: </w:t>
      </w:r>
    </w:p>
    <w:p w:rsidR="006C28C5" w:rsidRPr="006C28C5" w:rsidRDefault="00936F01" w:rsidP="006C28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Школа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Сударыни</w:t>
      </w:r>
    </w:p>
    <w:p w:rsidR="006C28C5" w:rsidRPr="006C28C5" w:rsidRDefault="00936F01" w:rsidP="006C28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Роза Сердца</w:t>
      </w:r>
    </w:p>
    <w:p w:rsidR="006C28C5" w:rsidRPr="006C28C5" w:rsidRDefault="00936F01" w:rsidP="006C28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Лотос Духа</w:t>
      </w:r>
      <w:r w:rsidR="006C28C5" w:rsidRPr="006C28C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C28C5" w:rsidRPr="006C28C5" w:rsidRDefault="00936F01" w:rsidP="006C28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Монада</w:t>
      </w:r>
    </w:p>
    <w:p w:rsidR="006C28C5" w:rsidRPr="006C28C5" w:rsidRDefault="00936F01" w:rsidP="006C28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Учитель Синтеза</w:t>
      </w:r>
      <w:r w:rsidR="006C28C5" w:rsidRPr="006C28C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C28C5" w:rsidRDefault="006C28C5" w:rsidP="006C28C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участвовали в: </w:t>
      </w:r>
    </w:p>
    <w:p w:rsidR="006C28C5" w:rsidRPr="00746BC0" w:rsidRDefault="00936F01" w:rsidP="00746B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Съезде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2023 года</w:t>
      </w:r>
    </w:p>
    <w:p w:rsidR="006C28C5" w:rsidRPr="00746BC0" w:rsidRDefault="006C28C5" w:rsidP="00746B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746BC0">
        <w:rPr>
          <w:rFonts w:ascii="Times New Roman" w:hAnsi="Times New Roman" w:cs="Times New Roman"/>
          <w:color w:val="000000"/>
          <w:sz w:val="24"/>
        </w:rPr>
        <w:t>Новог</w:t>
      </w:r>
      <w:r w:rsidR="00936F01">
        <w:rPr>
          <w:rFonts w:ascii="Times New Roman" w:hAnsi="Times New Roman" w:cs="Times New Roman"/>
          <w:color w:val="000000"/>
          <w:sz w:val="24"/>
        </w:rPr>
        <w:t>одних Рождественских стяжаниях</w:t>
      </w:r>
    </w:p>
    <w:p w:rsidR="006C28C5" w:rsidRPr="00746BC0" w:rsidRDefault="006C28C5" w:rsidP="00746B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746BC0">
        <w:rPr>
          <w:rFonts w:ascii="Times New Roman" w:hAnsi="Times New Roman" w:cs="Times New Roman"/>
          <w:color w:val="000000"/>
          <w:sz w:val="24"/>
        </w:rPr>
        <w:t>образовании и служении</w:t>
      </w:r>
      <w:proofErr w:type="gramStart"/>
      <w:r w:rsidRPr="00746BC0"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 w:rsidRPr="00746BC0">
        <w:rPr>
          <w:rFonts w:ascii="Times New Roman" w:hAnsi="Times New Roman" w:cs="Times New Roman"/>
          <w:color w:val="000000"/>
          <w:sz w:val="24"/>
        </w:rPr>
        <w:t>ервым, Третьим, Четвёртым к</w:t>
      </w:r>
      <w:r w:rsidR="00936F01">
        <w:rPr>
          <w:rFonts w:ascii="Times New Roman" w:hAnsi="Times New Roman" w:cs="Times New Roman"/>
          <w:color w:val="000000"/>
          <w:sz w:val="24"/>
        </w:rPr>
        <w:t>урсами подготовки Синтезами ИВО</w:t>
      </w:r>
      <w:r w:rsidRPr="00746BC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C28C5" w:rsidRDefault="006C28C5" w:rsidP="006C28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Прошли встречи-взаимодействия с мозговым штурмом, дискуссиями и обменом опытом подразде</w:t>
      </w:r>
      <w:r w:rsidR="00936F01">
        <w:rPr>
          <w:rFonts w:ascii="Times New Roman" w:hAnsi="Times New Roman" w:cs="Times New Roman"/>
          <w:color w:val="000000"/>
          <w:sz w:val="24"/>
        </w:rPr>
        <w:t>лений ИВДИВО Красноярского края (Красноярск, Бородино)</w:t>
      </w:r>
    </w:p>
    <w:p w:rsidR="006C28C5" w:rsidRDefault="006C28C5" w:rsidP="006C28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Стяжанием Огня и Синтеза ИВО для вхождения в Столп ИВДИВО на 2024-2025 год и написания 4-</w:t>
      </w:r>
      <w:r w:rsidR="00746BC0">
        <w:rPr>
          <w:rFonts w:ascii="Times New Roman" w:hAnsi="Times New Roman" w:cs="Times New Roman"/>
          <w:color w:val="000000"/>
          <w:sz w:val="24"/>
        </w:rPr>
        <w:t>ри</w:t>
      </w:r>
      <w:r>
        <w:rPr>
          <w:rFonts w:ascii="Times New Roman" w:hAnsi="Times New Roman" w:cs="Times New Roman"/>
          <w:color w:val="000000"/>
          <w:sz w:val="24"/>
        </w:rPr>
        <w:t xml:space="preserve">цы подразделения 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Полномочного.</w:t>
      </w:r>
    </w:p>
    <w:p w:rsidR="006C28C5" w:rsidRDefault="006C28C5" w:rsidP="006C28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Поступило предложение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С-</w:t>
      </w:r>
      <w:r w:rsidR="00253520">
        <w:rPr>
          <w:rFonts w:ascii="Times New Roman" w:hAnsi="Times New Roman" w:cs="Times New Roman"/>
          <w:color w:val="000000"/>
          <w:sz w:val="24"/>
        </w:rPr>
        <w:t>в-о-м-и-в-о-м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и синтеза частностей ИВАС Саввы </w:t>
      </w:r>
      <w:r w:rsidR="00253520" w:rsidRPr="00253520">
        <w:rPr>
          <w:rFonts w:ascii="Times New Roman" w:hAnsi="Times New Roman" w:cs="Times New Roman"/>
          <w:color w:val="000000"/>
          <w:sz w:val="24"/>
        </w:rPr>
        <w:t>И</w:t>
      </w:r>
      <w:r w:rsidR="00253520">
        <w:rPr>
          <w:rFonts w:ascii="Times New Roman" w:hAnsi="Times New Roman" w:cs="Times New Roman"/>
          <w:color w:val="000000"/>
          <w:sz w:val="24"/>
        </w:rPr>
        <w:t xml:space="preserve">ВАС </w:t>
      </w:r>
      <w:r w:rsidR="00253520" w:rsidRPr="00253520">
        <w:rPr>
          <w:rFonts w:ascii="Times New Roman" w:hAnsi="Times New Roman" w:cs="Times New Roman"/>
          <w:color w:val="000000"/>
          <w:sz w:val="24"/>
        </w:rPr>
        <w:t xml:space="preserve">Кут </w:t>
      </w:r>
      <w:proofErr w:type="spellStart"/>
      <w:r w:rsidR="00253520" w:rsidRPr="00253520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253520" w:rsidRPr="00253520">
        <w:rPr>
          <w:rFonts w:ascii="Times New Roman" w:hAnsi="Times New Roman" w:cs="Times New Roman"/>
          <w:color w:val="000000"/>
          <w:sz w:val="24"/>
        </w:rPr>
        <w:t xml:space="preserve">, </w:t>
      </w:r>
      <w:r w:rsidR="00253520" w:rsidRPr="00253520">
        <w:rPr>
          <w:rFonts w:ascii="Times New Roman" w:hAnsi="Times New Roman" w:cs="Times New Roman"/>
          <w:iCs/>
          <w:color w:val="000000"/>
          <w:sz w:val="24"/>
        </w:rPr>
        <w:t>Главы Метагалактического Агентства Информации</w:t>
      </w:r>
      <w:r w:rsidR="00253520" w:rsidRPr="00253520">
        <w:rPr>
          <w:rFonts w:ascii="Times New Roman" w:hAnsi="Times New Roman" w:cs="Times New Roman"/>
          <w:color w:val="000000"/>
          <w:sz w:val="24"/>
        </w:rPr>
        <w:t xml:space="preserve"> </w:t>
      </w:r>
      <w:r w:rsidR="00253520" w:rsidRPr="00253520">
        <w:rPr>
          <w:rFonts w:ascii="Times New Roman" w:hAnsi="Times New Roman" w:cs="Times New Roman"/>
          <w:iCs/>
          <w:color w:val="000000"/>
          <w:sz w:val="24"/>
        </w:rPr>
        <w:t xml:space="preserve">подразделения ИВДИВО </w:t>
      </w:r>
      <w:r>
        <w:rPr>
          <w:rFonts w:ascii="Times New Roman" w:hAnsi="Times New Roman" w:cs="Times New Roman"/>
          <w:color w:val="000000"/>
          <w:sz w:val="24"/>
        </w:rPr>
        <w:t xml:space="preserve">Киреевой С. оформить анкеты на служение и заявления в Иерархию до 20 апреля.  </w:t>
      </w:r>
    </w:p>
    <w:p w:rsidR="006C28C5" w:rsidRDefault="006C28C5" w:rsidP="006C28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Вернулись к вопросу о необходимости набора и проверки текстов Синтезов ИВО, проявленных в подразделении.  </w:t>
      </w:r>
    </w:p>
    <w:p w:rsidR="006C28C5" w:rsidRPr="006C28C5" w:rsidRDefault="006C28C5" w:rsidP="006C28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8C5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6C28C5" w:rsidRDefault="006C28C5" w:rsidP="006C28C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 мае месяце общим сбором команды наборщиков и проверяющих тексты Синтезов ИВО уточнить и конкретизировать эту работу. </w:t>
      </w:r>
    </w:p>
    <w:p w:rsidR="006C28C5" w:rsidRDefault="006C28C5" w:rsidP="006C28C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Наборщики текста: Горловая Г.,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Пелехань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О., Киреева С.,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Шавкунов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Сапиташ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Г., Путина А., Семёнов О.,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Догадина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Л., Южакова Т., Левченко Л., Симонова Н., Дудник Н., Васильева О.</w:t>
      </w:r>
    </w:p>
    <w:p w:rsidR="006C28C5" w:rsidRDefault="006C28C5" w:rsidP="006C28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Проверяющие: Южакова Т.,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Догадина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Котяшева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Шалькова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Добрыгина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Текоцкая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</w:t>
      </w:r>
    </w:p>
    <w:p w:rsidR="006C28C5" w:rsidRPr="006C28C5" w:rsidRDefault="006C28C5" w:rsidP="006C28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Голосование</w:t>
      </w:r>
    </w:p>
    <w:p w:rsidR="006C28C5" w:rsidRDefault="006C28C5" w:rsidP="006C28C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Тексты Синтезов ИВО, проявленных в подразделении, набрать. Голосов "за" единогласно, "против" нет, воздержавшихся нет.</w:t>
      </w:r>
    </w:p>
    <w:p w:rsidR="006C28C5" w:rsidRDefault="006C28C5" w:rsidP="006C28C5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C28C5" w:rsidRPr="006C28C5" w:rsidRDefault="006C28C5" w:rsidP="006C28C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Васильева Ольга</w:t>
      </w:r>
    </w:p>
    <w:sectPr w:rsidR="006C28C5" w:rsidRPr="006C28C5" w:rsidSect="006C28C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DFB"/>
    <w:multiLevelType w:val="hybridMultilevel"/>
    <w:tmpl w:val="841C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545"/>
    <w:multiLevelType w:val="hybridMultilevel"/>
    <w:tmpl w:val="5B04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405D"/>
    <w:multiLevelType w:val="hybridMultilevel"/>
    <w:tmpl w:val="E8EC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28C5"/>
    <w:rsid w:val="001A117F"/>
    <w:rsid w:val="00253520"/>
    <w:rsid w:val="006C28C5"/>
    <w:rsid w:val="00746BC0"/>
    <w:rsid w:val="00936F01"/>
    <w:rsid w:val="00A6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3</cp:revision>
  <dcterms:created xsi:type="dcterms:W3CDTF">2024-03-30T12:30:00Z</dcterms:created>
  <dcterms:modified xsi:type="dcterms:W3CDTF">2024-03-30T13:23:00Z</dcterms:modified>
</cp:coreProperties>
</file>